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E3D7A" w14:textId="43CF35A4" w:rsidR="004243E4" w:rsidRDefault="009F5109">
      <w:r>
        <w:t xml:space="preserve">Video 1 </w:t>
      </w:r>
      <w:hyperlink r:id="rId4" w:history="1">
        <w:r w:rsidRPr="00C80E35">
          <w:rPr>
            <w:rStyle w:val="Hyperlink"/>
          </w:rPr>
          <w:t>https://youtu.be/8CWMCt35oFY</w:t>
        </w:r>
      </w:hyperlink>
      <w:r>
        <w:t xml:space="preserve"> </w:t>
      </w:r>
    </w:p>
    <w:p w14:paraId="7F499E3B" w14:textId="7C7DD064" w:rsidR="009F5109" w:rsidRDefault="009F5109">
      <w:r>
        <w:t xml:space="preserve">Video 2 </w:t>
      </w:r>
      <w:hyperlink r:id="rId5" w:history="1">
        <w:r w:rsidRPr="00C80E35">
          <w:rPr>
            <w:rStyle w:val="Hyperlink"/>
          </w:rPr>
          <w:t>https://youtu.be/izhZB4ff8lM</w:t>
        </w:r>
      </w:hyperlink>
      <w:r>
        <w:t xml:space="preserve"> </w:t>
      </w:r>
    </w:p>
    <w:p w14:paraId="01B0997F" w14:textId="705B8382" w:rsidR="009F5109" w:rsidRDefault="009F5109">
      <w:r>
        <w:t xml:space="preserve">Video 3 </w:t>
      </w:r>
      <w:hyperlink r:id="rId6" w:history="1">
        <w:r w:rsidRPr="00C80E35">
          <w:rPr>
            <w:rStyle w:val="Hyperlink"/>
          </w:rPr>
          <w:t>https://youtu.be/Q3UNK95LXeE</w:t>
        </w:r>
      </w:hyperlink>
      <w:r>
        <w:t xml:space="preserve"> </w:t>
      </w:r>
    </w:p>
    <w:p w14:paraId="610F34C9" w14:textId="77777777" w:rsidR="009F5109" w:rsidRDefault="009F5109" w:rsidP="009F5109">
      <w:r>
        <w:t xml:space="preserve">Video 4 </w:t>
      </w:r>
      <w:r>
        <w:t>Gender Identity: Meant to Be Maddie</w:t>
      </w:r>
    </w:p>
    <w:p w14:paraId="169FC212" w14:textId="6150E1A4" w:rsidR="009F5109" w:rsidRDefault="009F5109" w:rsidP="009F5109">
      <w:r>
        <w:t xml:space="preserve">Is gender identity biologically or socially formed?  The gender identity and transgender issue is discussed in this video.  </w:t>
      </w:r>
    </w:p>
    <w:p w14:paraId="09E4D71A" w14:textId="3820E729" w:rsidR="009F5109" w:rsidRDefault="009F5109" w:rsidP="009F5109">
      <w:r>
        <w:t xml:space="preserve">Citation: </w:t>
      </w:r>
      <w:hyperlink r:id="rId7" w:history="1">
        <w:r w:rsidRPr="00C80E35">
          <w:rPr>
            <w:rStyle w:val="Hyperlink"/>
          </w:rPr>
          <w:t>https://mediaplayer.pearsoncmg.com/assets/_video.true/sociology_2017_blue_chalk_videos-Meant_to_Be_Maddie</w:t>
        </w:r>
      </w:hyperlink>
      <w:r>
        <w:t xml:space="preserve">  </w:t>
      </w:r>
    </w:p>
    <w:p w14:paraId="6A74F233" w14:textId="3BA9068B" w:rsidR="009F5109" w:rsidRDefault="009F5109" w:rsidP="009F5109">
      <w:r>
        <w:t xml:space="preserve">Video 5 </w:t>
      </w:r>
      <w:r>
        <w:t>Transgender Bathrooms: The Debate in Washington State</w:t>
      </w:r>
    </w:p>
    <w:p w14:paraId="77AE24F4" w14:textId="5E6CE061" w:rsidR="009F5109" w:rsidRDefault="009F5109" w:rsidP="009F5109">
      <w:r>
        <w:t xml:space="preserve">Can Men use women's bathrooms or vice versa?  This issue on transgender is discussed in this video.  </w:t>
      </w:r>
    </w:p>
    <w:p w14:paraId="6ECCA37E" w14:textId="4C5D7E28" w:rsidR="009F5109" w:rsidRDefault="009F5109" w:rsidP="009F5109">
      <w:r>
        <w:t xml:space="preserve">Citation: </w:t>
      </w:r>
      <w:hyperlink r:id="rId8" w:history="1">
        <w:r w:rsidRPr="00C80E35">
          <w:rPr>
            <w:rStyle w:val="Hyperlink"/>
          </w:rPr>
          <w:t>https://mediaplayer.pearsoncmg.com/assets/_video.true/sociology_2017_blue_chalk_videos-The_Debate_in_Washington_State</w:t>
        </w:r>
      </w:hyperlink>
      <w:r>
        <w:t xml:space="preserve">  </w:t>
      </w:r>
    </w:p>
    <w:p w14:paraId="39BDB4D9" w14:textId="3DCFCD63" w:rsidR="009F5109" w:rsidRDefault="009F5109" w:rsidP="009F5109"/>
    <w:p w14:paraId="68071FA9" w14:textId="74568848" w:rsidR="009F5109" w:rsidRDefault="009F5109" w:rsidP="009F5109"/>
    <w:p w14:paraId="36B735F5" w14:textId="77777777" w:rsidR="009F5109" w:rsidRDefault="009F5109" w:rsidP="009F5109"/>
    <w:p w14:paraId="4FD791FA" w14:textId="77777777" w:rsidR="009F5109" w:rsidRDefault="009F5109" w:rsidP="009F5109">
      <w:r>
        <w:t>Release Time: 11/25/2019 ~ 12/1/2019</w:t>
      </w:r>
    </w:p>
    <w:p w14:paraId="1C0810B2" w14:textId="77777777" w:rsidR="009F5109" w:rsidRDefault="009F5109" w:rsidP="009F5109"/>
    <w:p w14:paraId="36548BCB" w14:textId="686B2756" w:rsidR="009F5109" w:rsidRDefault="009F5109" w:rsidP="009F5109">
      <w:r>
        <w:t xml:space="preserve">DON'T JUDGE ME BY MY TIGHTS </w:t>
      </w:r>
      <w:bookmarkStart w:id="0" w:name="_GoBack"/>
      <w:bookmarkEnd w:id="0"/>
    </w:p>
    <w:p w14:paraId="6483CB7A" w14:textId="77777777" w:rsidR="009F5109" w:rsidRDefault="009F5109" w:rsidP="009F5109">
      <w:r>
        <w:t>This week, we will discuss gender stereotypes and stratification. Please read the Newsweek article Don't Judge Me by My Tights, and watch videos in this week to discuss the following questions:</w:t>
      </w:r>
    </w:p>
    <w:p w14:paraId="2F21F444" w14:textId="77777777" w:rsidR="009F5109" w:rsidRDefault="009F5109" w:rsidP="009F5109"/>
    <w:p w14:paraId="44A4B297" w14:textId="77777777" w:rsidR="009F5109" w:rsidRDefault="009F5109" w:rsidP="009F5109">
      <w:r>
        <w:t>Are you surprised at how difficult it can be for a man to do a job that many people see as not masculine? Why? Give me some examples of those types of jobs that are portrayed in such way.</w:t>
      </w:r>
    </w:p>
    <w:p w14:paraId="7D64152E" w14:textId="77777777" w:rsidR="009F5109" w:rsidRDefault="009F5109" w:rsidP="009F5109">
      <w:r>
        <w:t xml:space="preserve">In the article and the films, what qualities do the </w:t>
      </w:r>
      <w:proofErr w:type="gramStart"/>
      <w:r>
        <w:t>writer</w:t>
      </w:r>
      <w:proofErr w:type="gramEnd"/>
      <w:r>
        <w:t xml:space="preserve"> or the speaker associated with being masculine? What possible crisis can you see the emphasis on masculinity have been affected our society?</w:t>
      </w:r>
    </w:p>
    <w:p w14:paraId="01D10B8A" w14:textId="038D8D1C" w:rsidR="009F5109" w:rsidRDefault="009F5109" w:rsidP="009F5109">
      <w:r>
        <w:t>Are there jobs that create similar problems for women? what jobs? why? Discuss the similar or different situation for men and women.</w:t>
      </w:r>
    </w:p>
    <w:sectPr w:rsidR="009F5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09"/>
    <w:rsid w:val="000219EA"/>
    <w:rsid w:val="00991720"/>
    <w:rsid w:val="009F5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75C4"/>
  <w15:chartTrackingRefBased/>
  <w15:docId w15:val="{029D75BD-5382-4C41-B979-8B1E12E0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109"/>
    <w:rPr>
      <w:color w:val="0563C1" w:themeColor="hyperlink"/>
      <w:u w:val="single"/>
    </w:rPr>
  </w:style>
  <w:style w:type="character" w:styleId="UnresolvedMention">
    <w:name w:val="Unresolved Mention"/>
    <w:basedOn w:val="DefaultParagraphFont"/>
    <w:uiPriority w:val="99"/>
    <w:semiHidden/>
    <w:unhideWhenUsed/>
    <w:rsid w:val="009F5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player.pearsoncmg.com/assets/_video.true/sociology_2017_blue_chalk_videos-The_Debate_in_Washington_State" TargetMode="External"/><Relationship Id="rId3" Type="http://schemas.openxmlformats.org/officeDocument/2006/relationships/webSettings" Target="webSettings.xml"/><Relationship Id="rId7" Type="http://schemas.openxmlformats.org/officeDocument/2006/relationships/hyperlink" Target="https://mediaplayer.pearsoncmg.com/assets/_video.true/sociology_2017_blue_chalk_videos-Meant_to_Be_Maddi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Q3UNK95LXeE" TargetMode="External"/><Relationship Id="rId5" Type="http://schemas.openxmlformats.org/officeDocument/2006/relationships/hyperlink" Target="https://youtu.be/izhZB4ff8lM" TargetMode="External"/><Relationship Id="rId10" Type="http://schemas.openxmlformats.org/officeDocument/2006/relationships/theme" Target="theme/theme1.xml"/><Relationship Id="rId4" Type="http://schemas.openxmlformats.org/officeDocument/2006/relationships/hyperlink" Target="https://youtu.be/8CWMCt35oFY"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279</Words>
  <Characters>1593</Characters>
  <Application>Microsoft Office Word</Application>
  <DocSecurity>0</DocSecurity>
  <Lines>13</Lines>
  <Paragraphs>3</Paragraphs>
  <ScaleCrop>false</ScaleCrop>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1</cp:revision>
  <dcterms:created xsi:type="dcterms:W3CDTF">2019-11-26T03:36:00Z</dcterms:created>
  <dcterms:modified xsi:type="dcterms:W3CDTF">2019-11-26T03:43:00Z</dcterms:modified>
</cp:coreProperties>
</file>